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附件6：</w:t>
      </w:r>
    </w:p>
    <w:p>
      <w:pPr>
        <w:widowControl/>
        <w:rPr>
          <w:rFonts w:ascii="仿宋" w:hAnsi="仿宋" w:eastAsia="仿宋" w:cs="仿宋"/>
          <w:sz w:val="32"/>
          <w:szCs w:val="40"/>
        </w:rPr>
      </w:pPr>
    </w:p>
    <w:p>
      <w:pPr>
        <w:widowControl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bidi="ar"/>
        </w:rPr>
        <w:t>督导实习基地实习生档案</w:t>
      </w: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实习计划自   年   月   日——   年   月   日</w:t>
      </w:r>
    </w:p>
    <w:tbl>
      <w:tblPr>
        <w:tblStyle w:val="4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97"/>
        <w:gridCol w:w="1626"/>
        <w:gridCol w:w="1820"/>
        <w:gridCol w:w="2564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学员姓名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40" w:hanging="240" w:hanging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初级社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会心理指导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师</w:t>
            </w:r>
          </w:p>
          <w:p>
            <w:pPr>
              <w:widowControl/>
              <w:spacing w:line="360" w:lineRule="auto"/>
              <w:ind w:left="240" w:hanging="240" w:hanging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40" w:hanging="240" w:hangingChars="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学员管理费用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IyODkwZjlmMDI1YjczOTY2YzJhZmNhOWEyZWEifQ=="/>
  </w:docVars>
  <w:rsids>
    <w:rsidRoot w:val="00000000"/>
    <w:rsid w:val="476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autoSpaceDE w:val="0"/>
      <w:autoSpaceDN w:val="0"/>
    </w:pPr>
    <w:rPr>
      <w:rFonts w:ascii="仿宋" w:hAnsi="仿宋" w:eastAsia="仿宋" w:cs="仿宋"/>
      <w:sz w:val="22"/>
      <w:szCs w:val="2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2022-07-05T02:40:58Z</dcterms:created>
  <dc:creator>56447</dc:creator>
  <cp:lastModifiedBy>你的海鑫</cp:lastModifiedBy>
  <dcterms:modified xsi:type="dcterms:W3CDTF">2022-07-05T02:43:40Z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5224DB9E54DA43838A563F796661D7E9</vt:lpwstr>
  </property>
</Properties>
</file>